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о существенном факте </w:t>
      </w:r>
    </w:p>
    <w:p w:rsidR="002B5C71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p w:rsidR="006F7A14" w:rsidRPr="00720EAE" w:rsidRDefault="006F7A14" w:rsidP="006F7A14">
      <w:pPr>
        <w:autoSpaceDE w:val="0"/>
        <w:jc w:val="center"/>
        <w:rPr>
          <w:rFonts w:ascii="Courier New CYR" w:eastAsia="Courier New CYR" w:hAnsi="Courier New CYR" w:cs="Courier New CYR"/>
          <w:b/>
          <w:color w:val="000000"/>
          <w:sz w:val="20"/>
          <w:szCs w:val="20"/>
        </w:rPr>
      </w:pPr>
    </w:p>
    <w:tbl>
      <w:tblPr>
        <w:tblW w:w="10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5670"/>
      </w:tblGrid>
      <w:tr w:rsidR="002B5C71" w:rsidRPr="00720EAE" w:rsidTr="00DE318F">
        <w:tc>
          <w:tcPr>
            <w:tcW w:w="10647" w:type="dxa"/>
            <w:gridSpan w:val="2"/>
            <w:shd w:val="clear" w:color="auto" w:fill="auto"/>
          </w:tcPr>
          <w:p w:rsidR="002B5C71" w:rsidRPr="00720EAE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1.1. Полное фирменное  наименование эмитента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Публичное акционерное Общество «Наука-Связь»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ПАО «Наука-Связь»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670" w:type="dxa"/>
            <w:shd w:val="clear" w:color="auto" w:fill="auto"/>
          </w:tcPr>
          <w:p w:rsidR="008A54C2" w:rsidRPr="00D73BE1" w:rsidRDefault="00D73BE1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Росс</w:t>
            </w:r>
            <w:r>
              <w:rPr>
                <w:b/>
                <w:bCs/>
                <w:i/>
                <w:iCs/>
                <w:sz w:val="20"/>
                <w:szCs w:val="20"/>
              </w:rPr>
              <w:t>ийская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Федерация,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г.Москва</w:t>
            </w:r>
            <w:proofErr w:type="spellEnd"/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1.4. ОГРН эмитента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1077761976852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1.5. ИНН эмитента 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7714716995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12689-А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http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</w:rPr>
              <w:t>://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w</w:t>
            </w:r>
            <w:hyperlink r:id="rId5" w:history="1">
              <w:r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ww.oaonsv.ru</w:t>
              </w:r>
            </w:hyperlink>
          </w:p>
          <w:p w:rsidR="008A54C2" w:rsidRPr="00720EAE" w:rsidRDefault="0055242D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fldChar w:fldCharType="begin"/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 xml:space="preserve"> 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HYPERLINK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 xml:space="preserve"> "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http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://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www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.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e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-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disclosure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.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ru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/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portal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/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company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.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aspx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>?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instrText>id</w:instrText>
            </w:r>
            <w:r w:rsidRPr="0055242D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instrText xml:space="preserve">=20639" </w:instrTex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fldChar w:fldCharType="separate"/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http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://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www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.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e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-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disclosure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.</w:t>
            </w:r>
            <w:proofErr w:type="spellStart"/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/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portal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/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company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.</w:t>
            </w:r>
            <w:proofErr w:type="spellStart"/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aspx</w:t>
            </w:r>
            <w:proofErr w:type="spellEnd"/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?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  <w:lang w:val="en-US"/>
              </w:rPr>
              <w:t>id</w:t>
            </w:r>
            <w:r w:rsidR="008A54C2" w:rsidRPr="00720EAE"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t>=20639</w:t>
            </w:r>
            <w:r>
              <w:rPr>
                <w:rStyle w:val="a3"/>
                <w:b/>
                <w:i/>
                <w:color w:val="000000"/>
                <w:sz w:val="20"/>
                <w:szCs w:val="20"/>
                <w:u w:val="none"/>
              </w:rPr>
              <w:fldChar w:fldCharType="end"/>
            </w:r>
            <w:r w:rsidR="008A54C2" w:rsidRPr="00720EA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A54C2" w:rsidRPr="00720EAE" w:rsidRDefault="008A54C2" w:rsidP="008A54C2">
            <w:pPr>
              <w:ind w:left="57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73BE1" w:rsidTr="00DE318F">
        <w:tc>
          <w:tcPr>
            <w:tcW w:w="4977" w:type="dxa"/>
            <w:shd w:val="clear" w:color="auto" w:fill="auto"/>
          </w:tcPr>
          <w:p w:rsidR="00D73BE1" w:rsidRPr="00720EAE" w:rsidRDefault="00D73BE1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D73BE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1.8. Дата  наступления  события  (существенного факта), о</w:t>
            </w:r>
            <w:r w:rsidR="00DE318F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D73BE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котором  составлено  сообщение  (если применимо)</w:t>
            </w:r>
          </w:p>
        </w:tc>
        <w:tc>
          <w:tcPr>
            <w:tcW w:w="5670" w:type="dxa"/>
            <w:shd w:val="clear" w:color="auto" w:fill="auto"/>
          </w:tcPr>
          <w:p w:rsidR="00D73BE1" w:rsidRPr="00D73BE1" w:rsidRDefault="002C2C24" w:rsidP="008A54C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.07.2020</w:t>
            </w:r>
            <w:r w:rsidR="00D73BE1">
              <w:rPr>
                <w:b/>
                <w:bCs/>
                <w:i/>
                <w:color w:val="000000"/>
                <w:sz w:val="20"/>
                <w:szCs w:val="20"/>
              </w:rPr>
              <w:t>г.</w:t>
            </w:r>
          </w:p>
        </w:tc>
      </w:tr>
    </w:tbl>
    <w:p w:rsidR="002B5C71" w:rsidRPr="00F0061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B5C71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Годовое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2C2C24" w:rsidRPr="00BB76DB" w:rsidRDefault="002C2C24" w:rsidP="002C2C2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2C2C24" w:rsidRPr="00BB76DB" w:rsidRDefault="002C2C24" w:rsidP="002C2C2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етеней): «</w:t>
            </w:r>
            <w:r w:rsidRPr="002C2C24">
              <w:rPr>
                <w:b/>
                <w:i/>
                <w:iCs/>
                <w:color w:val="000000"/>
                <w:sz w:val="20"/>
                <w:szCs w:val="20"/>
              </w:rPr>
              <w:t>07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» июля 2020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троение 15, ПАО «Наука-Связь» (Г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ОСА).</w:t>
            </w:r>
          </w:p>
          <w:p w:rsidR="00720EAE" w:rsidRPr="005F7BEB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2.4. Кворум Общего собран</w:t>
            </w:r>
            <w:r>
              <w:rPr>
                <w:color w:val="000000"/>
                <w:sz w:val="20"/>
                <w:szCs w:val="20"/>
              </w:rPr>
              <w:t xml:space="preserve">ия акционеров </w:t>
            </w:r>
            <w:r w:rsidRPr="005F7BEB">
              <w:rPr>
                <w:color w:val="000000"/>
                <w:sz w:val="20"/>
                <w:szCs w:val="20"/>
              </w:rPr>
              <w:t>П</w:t>
            </w:r>
            <w:r w:rsidR="002535E9" w:rsidRPr="005F7BEB">
              <w:rPr>
                <w:color w:val="000000"/>
                <w:sz w:val="20"/>
                <w:szCs w:val="20"/>
              </w:rPr>
              <w:t>АО «Наука-Связь»</w:t>
            </w:r>
            <w:r w:rsidR="002C2C24" w:rsidRPr="005F7BE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2C24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первому вопросу:</w:t>
            </w:r>
          </w:p>
          <w:p w:rsidR="00AD1033" w:rsidRPr="00AD1033" w:rsidRDefault="00AD1033" w:rsidP="00AD1033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  <w:r w:rsidRPr="00AD1033">
              <w:rPr>
                <w:b/>
                <w:bCs/>
                <w:sz w:val="20"/>
                <w:szCs w:val="20"/>
                <w:lang w:bidi="ar-SA"/>
              </w:rPr>
              <w:t>Информация о наличии кворума по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 xml:space="preserve"> 680 328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второму вопросу:</w:t>
            </w:r>
          </w:p>
          <w:p w:rsidR="00AD1033" w:rsidRPr="00AD1033" w:rsidRDefault="00AD1033" w:rsidP="00AD1033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  <w:r w:rsidRPr="00AD1033">
              <w:rPr>
                <w:b/>
                <w:bCs/>
                <w:sz w:val="20"/>
                <w:szCs w:val="20"/>
                <w:lang w:bidi="ar-SA"/>
              </w:rPr>
              <w:t>Информация о наличии кворума по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 xml:space="preserve"> 680 328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третьему вопросу:</w:t>
            </w:r>
          </w:p>
          <w:p w:rsidR="00AD1033" w:rsidRPr="00AD1033" w:rsidRDefault="00AD1033" w:rsidP="00AD1033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  <w:r w:rsidRPr="00AD1033">
              <w:rPr>
                <w:b/>
                <w:bCs/>
                <w:sz w:val="20"/>
                <w:szCs w:val="20"/>
                <w:lang w:bidi="ar-SA"/>
              </w:rPr>
              <w:t>Информация о наличии кворума по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 xml:space="preserve"> 680 328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lastRenderedPageBreak/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четвертому вопросу:</w:t>
            </w:r>
          </w:p>
          <w:p w:rsidR="00AD1033" w:rsidRPr="00AD1033" w:rsidRDefault="00AD1033" w:rsidP="00AD1033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  <w:r w:rsidRPr="00AD1033">
              <w:rPr>
                <w:b/>
                <w:bCs/>
                <w:sz w:val="20"/>
                <w:szCs w:val="20"/>
                <w:lang w:bidi="ar-SA"/>
              </w:rPr>
              <w:t>Информация о наличии кворума по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Cs/>
                      <w:sz w:val="20"/>
                      <w:szCs w:val="20"/>
                      <w:lang w:bidi="ar-SA"/>
                    </w:rPr>
                    <w:t xml:space="preserve"> 680 328</w:t>
                  </w:r>
                </w:p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Cs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D1033" w:rsidRPr="00AD1033" w:rsidTr="00E47851">
              <w:trPr>
                <w:cantSplit/>
              </w:trPr>
              <w:tc>
                <w:tcPr>
                  <w:tcW w:w="7487" w:type="dxa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widowControl/>
                    <w:suppressAutoHyphens w:val="0"/>
                    <w:spacing w:line="276" w:lineRule="auto"/>
                    <w:rPr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AD1033">
                    <w:rPr>
                      <w:b/>
                      <w:bCs/>
                      <w:sz w:val="20"/>
                      <w:szCs w:val="20"/>
                      <w:lang w:bidi="ar-SA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пятому вопросу: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AD1033">
                    <w:rPr>
                      <w:sz w:val="20"/>
                      <w:szCs w:val="20"/>
                    </w:rPr>
                    <w:t>6 122 952</w:t>
                  </w:r>
                </w:p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012177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D1033">
                    <w:rPr>
                      <w:b/>
                      <w:sz w:val="20"/>
                      <w:szCs w:val="20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шестому вопросу: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</w:rPr>
                    <w:t xml:space="preserve"> </w:t>
                  </w:r>
                  <w:r w:rsidRPr="00012177">
                    <w:rPr>
                      <w:sz w:val="20"/>
                      <w:szCs w:val="20"/>
                      <w:lang w:val="en-US"/>
                    </w:rPr>
                    <w:t>398 638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AD1033">
                    <w:rPr>
                      <w:sz w:val="20"/>
                      <w:szCs w:val="20"/>
                    </w:rPr>
                    <w:t>50 188</w:t>
                  </w:r>
                </w:p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012177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D1033">
                    <w:rPr>
                      <w:b/>
                      <w:sz w:val="20"/>
                      <w:szCs w:val="20"/>
                    </w:rPr>
                    <w:t>нет (12,59%)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седьмому вопросу: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 xml:space="preserve"> </w:t>
                  </w:r>
                  <w:r w:rsidRPr="00AD1033">
                    <w:rPr>
                      <w:sz w:val="20"/>
                      <w:szCs w:val="20"/>
                    </w:rPr>
                    <w:t>680 328</w:t>
                  </w:r>
                </w:p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012177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D1033">
                    <w:rPr>
                      <w:b/>
                      <w:sz w:val="20"/>
                      <w:szCs w:val="20"/>
                    </w:rPr>
                    <w:t>есть (56,62%)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восьмому вопросу: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012177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AD1033" w:rsidRPr="00012177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 xml:space="preserve"> </w:t>
                  </w:r>
                  <w:r w:rsidRPr="00AD1033">
                    <w:rPr>
                      <w:sz w:val="20"/>
                      <w:szCs w:val="20"/>
                    </w:rPr>
                    <w:t>680 328</w:t>
                  </w:r>
                </w:p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D1033" w:rsidRPr="00012177" w:rsidTr="00E47851">
              <w:trPr>
                <w:cantSplit/>
              </w:trPr>
              <w:tc>
                <w:tcPr>
                  <w:tcW w:w="7487" w:type="dxa"/>
                </w:tcPr>
                <w:p w:rsidR="00AD1033" w:rsidRPr="00012177" w:rsidRDefault="00AD1033" w:rsidP="00AD103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012177">
                    <w:rPr>
                      <w:b/>
                      <w:sz w:val="20"/>
                      <w:szCs w:val="20"/>
                    </w:rPr>
                    <w:lastRenderedPageBreak/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D1033" w:rsidRPr="00AD1033" w:rsidRDefault="00AD1033" w:rsidP="00AD1033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D1033">
                    <w:rPr>
                      <w:b/>
                      <w:sz w:val="20"/>
                      <w:szCs w:val="20"/>
                    </w:rPr>
                    <w:t>есть (56,62%)</w:t>
                  </w:r>
                </w:p>
              </w:tc>
            </w:tr>
          </w:tbl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1.</w:t>
            </w:r>
            <w:r w:rsidRPr="00AD1033">
              <w:rPr>
                <w:sz w:val="20"/>
                <w:szCs w:val="20"/>
                <w:lang w:bidi="ar-SA"/>
              </w:rPr>
              <w:tab/>
              <w:t>Утверждение годового отчета ПАО «Наука-Связь».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2.</w:t>
            </w:r>
            <w:r w:rsidRPr="00AD1033">
              <w:rPr>
                <w:sz w:val="20"/>
                <w:szCs w:val="20"/>
                <w:lang w:bidi="ar-SA"/>
              </w:rPr>
              <w:tab/>
              <w:t>Утверждение годовой бухгалтерской (финансовой) отчетности ПАО «Наука-Связь».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3.</w:t>
            </w:r>
            <w:r w:rsidRPr="00AD1033">
              <w:rPr>
                <w:sz w:val="20"/>
                <w:szCs w:val="20"/>
                <w:lang w:bidi="ar-SA"/>
              </w:rPr>
              <w:tab/>
              <w:t>О распределении прибыли (в том числе выплата (объявление) дивидендов) Общества по результатам 2019 года.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4.</w:t>
            </w:r>
            <w:r w:rsidRPr="00AD1033">
              <w:rPr>
                <w:sz w:val="20"/>
                <w:szCs w:val="20"/>
                <w:lang w:bidi="ar-SA"/>
              </w:rPr>
              <w:tab/>
              <w:t>Определение количественного состава Совета директоров ПАО «Наука-Связь».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5.</w:t>
            </w:r>
            <w:r w:rsidRPr="00AD1033">
              <w:rPr>
                <w:sz w:val="20"/>
                <w:szCs w:val="20"/>
                <w:lang w:bidi="ar-SA"/>
              </w:rPr>
              <w:tab/>
              <w:t>Избрание членов Совета директоров ПАО «Наука-Связь».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6.</w:t>
            </w:r>
            <w:r w:rsidRPr="00AD1033">
              <w:rPr>
                <w:sz w:val="20"/>
                <w:szCs w:val="20"/>
                <w:lang w:bidi="ar-SA"/>
              </w:rPr>
              <w:tab/>
              <w:t>Избрание Ревизора ПАО «Наука-Связь».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7.</w:t>
            </w:r>
            <w:r w:rsidRPr="00AD1033">
              <w:rPr>
                <w:sz w:val="20"/>
                <w:szCs w:val="20"/>
                <w:lang w:bidi="ar-SA"/>
              </w:rPr>
              <w:tab/>
              <w:t xml:space="preserve">Утверждение аудитора ПАО «Наука-Связь». </w:t>
            </w:r>
          </w:p>
          <w:p w:rsidR="00AD1033" w:rsidRPr="00AD1033" w:rsidRDefault="00AD1033" w:rsidP="00AD1033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AD1033">
              <w:rPr>
                <w:sz w:val="20"/>
                <w:szCs w:val="20"/>
                <w:lang w:bidi="ar-SA"/>
              </w:rPr>
              <w:t>8.</w:t>
            </w:r>
            <w:r w:rsidRPr="00AD1033">
              <w:rPr>
                <w:sz w:val="20"/>
                <w:szCs w:val="20"/>
                <w:lang w:bidi="ar-SA"/>
              </w:rPr>
              <w:tab/>
              <w:t>О размещении дополнительных акций (в пределах объявленных) в количестве 1 000 000 штук.</w:t>
            </w:r>
          </w:p>
          <w:p w:rsidR="00720EAE" w:rsidRDefault="00720EAE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второму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третьему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четвертому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пятому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CF3269" w:rsidRPr="00012177" w:rsidTr="00E47851">
              <w:trPr>
                <w:cantSplit/>
              </w:trPr>
              <w:tc>
                <w:tcPr>
                  <w:tcW w:w="7488" w:type="dxa"/>
                  <w:gridSpan w:val="2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6 122 952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Кандидат</w:t>
                  </w:r>
                  <w:r w:rsidRPr="00012177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Котельников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Константин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680 332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Воронин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Георгий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Валентинович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680 331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Семейко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680 330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Лаунер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Геннадий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Альфредович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680 329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Калинин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680 328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Никашкин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Дмитрий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680 322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Бейрит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Константин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680 321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Васильев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Сергей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680 320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Белькович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Владимир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 xml:space="preserve"> 425 616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Татуев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Андрей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Иванович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Куличик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Игорь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Михайлович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Медведь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Юрий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Иванович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Бялошицкий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Олег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Казарин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Киреев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Евгений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Кобызев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Станислав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Олегович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Кривоногов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Кузнецов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Сергей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Руденко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Иван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Рыжов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Сергей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46" w:type="dxa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42" w:type="dxa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Чураковский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Владимир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7488" w:type="dxa"/>
                  <w:gridSpan w:val="2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7488" w:type="dxa"/>
                  <w:gridSpan w:val="2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012177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CF3269" w:rsidRPr="00012177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7488" w:type="dxa"/>
                  <w:gridSpan w:val="2"/>
                </w:tcPr>
                <w:p w:rsidR="00CF3269" w:rsidRPr="00012177" w:rsidRDefault="00CF3269" w:rsidP="00CF3269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CF3269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шестому вопросу: </w:t>
            </w:r>
          </w:p>
          <w:p w:rsidR="00CF3269" w:rsidRDefault="00CF3269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Голосование не проводилось в виду отсутствия кворума.</w:t>
            </w:r>
          </w:p>
          <w:p w:rsidR="00AD1033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седьмому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CF3269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F3269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F3269" w:rsidRDefault="00AD1033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восьмому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. и </w:t>
                  </w:r>
                </w:p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012177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012177" w:rsidRDefault="00CF3269" w:rsidP="00CF326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2177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 xml:space="preserve"> 680 328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F3269" w:rsidRPr="00012177" w:rsidTr="00E4785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F3269" w:rsidRPr="00012177" w:rsidRDefault="00CF3269" w:rsidP="00CF326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012177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F3269" w:rsidRPr="005F7BEB" w:rsidRDefault="00CF3269" w:rsidP="00CF326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5F7BEB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720EAE" w:rsidRPr="00AB6D56" w:rsidRDefault="00720EAE" w:rsidP="005F7BE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CF3269" w:rsidRPr="00CF3269" w:rsidRDefault="00720EAE" w:rsidP="005F7BE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CF3269" w:rsidRPr="00CF3269" w:rsidRDefault="00CF3269" w:rsidP="005F7BEB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CF3269">
              <w:rPr>
                <w:sz w:val="20"/>
                <w:szCs w:val="20"/>
                <w:lang w:bidi="ar-SA"/>
              </w:rPr>
              <w:t>Утвердить годовой отчет ПАО «Наука-Связь» за 2019 год.</w:t>
            </w:r>
          </w:p>
          <w:p w:rsidR="00720EAE" w:rsidRPr="00AB6D56" w:rsidRDefault="00720EAE" w:rsidP="005F7BE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>Принятое решение по второму вопросу повестк</w:t>
            </w:r>
            <w:bookmarkStart w:id="0" w:name="_GoBack"/>
            <w:bookmarkEnd w:id="0"/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и дня: </w:t>
            </w:r>
          </w:p>
          <w:p w:rsidR="00960061" w:rsidRPr="00CF3269" w:rsidRDefault="00CF3269" w:rsidP="005F7BEB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CF3269">
              <w:rPr>
                <w:sz w:val="20"/>
                <w:szCs w:val="20"/>
                <w:lang w:bidi="ar-SA"/>
              </w:rPr>
              <w:t>Утвердить годовую бухгалтерскую  (финансовую) отчетность ПАО «Наука-Связь» за 2019 г.</w:t>
            </w:r>
          </w:p>
          <w:p w:rsidR="00720EAE" w:rsidRPr="00AB6D56" w:rsidRDefault="00720EAE" w:rsidP="005F7BE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третьему вопросу повестки дня: </w:t>
            </w:r>
          </w:p>
          <w:p w:rsidR="002C2C24" w:rsidRDefault="00CF3269" w:rsidP="005F7BEB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CF3269">
              <w:rPr>
                <w:sz w:val="20"/>
                <w:szCs w:val="20"/>
                <w:lang w:bidi="ar-SA"/>
              </w:rPr>
              <w:t>Не распределять прибыль по итогам работы ПАО «Наука-Связь» в 2019 г., дивиденды не выплачивать.</w:t>
            </w:r>
          </w:p>
          <w:p w:rsidR="00720EAE" w:rsidRPr="00AB6D56" w:rsidRDefault="00720EAE" w:rsidP="005F7BE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четвертому вопросу повестки дня: </w:t>
            </w:r>
          </w:p>
          <w:p w:rsidR="002C2C24" w:rsidRDefault="00CF3269" w:rsidP="005F7BEB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CF3269">
              <w:rPr>
                <w:sz w:val="20"/>
                <w:szCs w:val="20"/>
                <w:lang w:bidi="ar-SA"/>
              </w:rPr>
              <w:t>Определить количественный состав Совета директоров ПАО «Наука-Связь» - 9 человек.</w:t>
            </w:r>
          </w:p>
          <w:p w:rsidR="00720EAE" w:rsidRPr="00AB6D56" w:rsidRDefault="00720EAE" w:rsidP="005F7BE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пятому вопросу повестки дня: </w:t>
            </w:r>
          </w:p>
          <w:p w:rsidR="00CF3269" w:rsidRPr="00CF3269" w:rsidRDefault="00CF3269" w:rsidP="005F7BEB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CF3269">
              <w:rPr>
                <w:sz w:val="20"/>
                <w:szCs w:val="20"/>
                <w:lang w:bidi="ar-SA"/>
              </w:rPr>
              <w:t>Избрать членов Совета директоров ПАО "Наука-Связь":</w:t>
            </w:r>
            <w:r w:rsidRPr="00CF3269">
              <w:rPr>
                <w:sz w:val="20"/>
                <w:szCs w:val="20"/>
                <w:lang w:bidi="ar-SA"/>
              </w:rPr>
              <w:br/>
              <w:t>1.</w:t>
            </w:r>
            <w:r w:rsidRPr="00CF3269">
              <w:rPr>
                <w:sz w:val="20"/>
                <w:szCs w:val="20"/>
                <w:lang w:bidi="ar-SA"/>
              </w:rPr>
              <w:tab/>
              <w:t>Бейрит Константин Александрович</w:t>
            </w:r>
            <w:r w:rsidRPr="00CF3269">
              <w:rPr>
                <w:sz w:val="20"/>
                <w:szCs w:val="20"/>
                <w:lang w:bidi="ar-SA"/>
              </w:rPr>
              <w:br/>
              <w:t>2.</w:t>
            </w:r>
            <w:r w:rsidRPr="00CF3269">
              <w:rPr>
                <w:sz w:val="20"/>
                <w:szCs w:val="20"/>
                <w:lang w:bidi="ar-SA"/>
              </w:rPr>
              <w:tab/>
              <w:t>Белькович Владимир Александрович</w:t>
            </w:r>
            <w:r w:rsidRPr="00CF3269">
              <w:rPr>
                <w:sz w:val="20"/>
                <w:szCs w:val="20"/>
                <w:lang w:bidi="ar-SA"/>
              </w:rPr>
              <w:br/>
              <w:t>3.</w:t>
            </w:r>
            <w:r w:rsidRPr="00CF3269">
              <w:rPr>
                <w:sz w:val="20"/>
                <w:szCs w:val="20"/>
                <w:lang w:bidi="ar-SA"/>
              </w:rPr>
              <w:tab/>
              <w:t>Васильев Сергей Анатольевич</w:t>
            </w:r>
            <w:r w:rsidRPr="00CF3269">
              <w:rPr>
                <w:sz w:val="20"/>
                <w:szCs w:val="20"/>
                <w:lang w:bidi="ar-SA"/>
              </w:rPr>
              <w:br/>
              <w:t>4.</w:t>
            </w:r>
            <w:r w:rsidRPr="00CF3269">
              <w:rPr>
                <w:sz w:val="20"/>
                <w:szCs w:val="20"/>
                <w:lang w:bidi="ar-SA"/>
              </w:rPr>
              <w:tab/>
              <w:t>Воронин Георгий Валентинович</w:t>
            </w:r>
            <w:r w:rsidRPr="00CF3269">
              <w:rPr>
                <w:sz w:val="20"/>
                <w:szCs w:val="20"/>
                <w:lang w:bidi="ar-SA"/>
              </w:rPr>
              <w:br/>
              <w:t>5.</w:t>
            </w:r>
            <w:r w:rsidRPr="00CF3269">
              <w:rPr>
                <w:sz w:val="20"/>
                <w:szCs w:val="20"/>
                <w:lang w:bidi="ar-SA"/>
              </w:rPr>
              <w:tab/>
              <w:t>Калинин Алексей Александрович</w:t>
            </w:r>
            <w:r w:rsidRPr="00CF3269">
              <w:rPr>
                <w:sz w:val="20"/>
                <w:szCs w:val="20"/>
                <w:lang w:bidi="ar-SA"/>
              </w:rPr>
              <w:br/>
              <w:t>6.</w:t>
            </w:r>
            <w:r w:rsidRPr="00CF3269">
              <w:rPr>
                <w:sz w:val="20"/>
                <w:szCs w:val="20"/>
                <w:lang w:bidi="ar-SA"/>
              </w:rPr>
              <w:tab/>
              <w:t>Котельников Константин Юрьевич</w:t>
            </w:r>
            <w:r w:rsidRPr="00CF3269">
              <w:rPr>
                <w:sz w:val="20"/>
                <w:szCs w:val="20"/>
                <w:lang w:bidi="ar-SA"/>
              </w:rPr>
              <w:br/>
              <w:t>7.</w:t>
            </w:r>
            <w:r w:rsidRPr="00CF3269">
              <w:rPr>
                <w:sz w:val="20"/>
                <w:szCs w:val="20"/>
                <w:lang w:bidi="ar-SA"/>
              </w:rPr>
              <w:tab/>
            </w:r>
            <w:proofErr w:type="spellStart"/>
            <w:r w:rsidRPr="00CF3269">
              <w:rPr>
                <w:sz w:val="20"/>
                <w:szCs w:val="20"/>
                <w:lang w:bidi="ar-SA"/>
              </w:rPr>
              <w:t>Лаунер</w:t>
            </w:r>
            <w:proofErr w:type="spellEnd"/>
            <w:r w:rsidRPr="00CF3269">
              <w:rPr>
                <w:sz w:val="20"/>
                <w:szCs w:val="20"/>
                <w:lang w:bidi="ar-SA"/>
              </w:rPr>
              <w:t xml:space="preserve"> Геннадий Альфредович</w:t>
            </w:r>
            <w:r w:rsidRPr="00CF3269">
              <w:rPr>
                <w:sz w:val="20"/>
                <w:szCs w:val="20"/>
                <w:lang w:bidi="ar-SA"/>
              </w:rPr>
              <w:br/>
              <w:t>8.</w:t>
            </w:r>
            <w:r w:rsidRPr="00CF3269">
              <w:rPr>
                <w:sz w:val="20"/>
                <w:szCs w:val="20"/>
                <w:lang w:bidi="ar-SA"/>
              </w:rPr>
              <w:tab/>
              <w:t>Никашкин Дмитрий Викторович</w:t>
            </w:r>
            <w:r w:rsidRPr="00CF3269">
              <w:rPr>
                <w:sz w:val="20"/>
                <w:szCs w:val="20"/>
                <w:lang w:bidi="ar-SA"/>
              </w:rPr>
              <w:br/>
              <w:t>9.</w:t>
            </w:r>
            <w:r w:rsidRPr="00CF3269">
              <w:rPr>
                <w:sz w:val="20"/>
                <w:szCs w:val="20"/>
                <w:lang w:bidi="ar-SA"/>
              </w:rPr>
              <w:tab/>
              <w:t>Семейко Алексей Львович</w:t>
            </w:r>
          </w:p>
          <w:p w:rsidR="00720EAE" w:rsidRPr="00AB6D56" w:rsidRDefault="00720EAE" w:rsidP="0055242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шестому вопросу повестки дня: </w:t>
            </w:r>
          </w:p>
          <w:p w:rsidR="002C2C24" w:rsidRPr="00CF3269" w:rsidRDefault="00CF3269" w:rsidP="0055242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не принято в виду отсутствия кворума.</w:t>
            </w:r>
          </w:p>
          <w:p w:rsidR="00720EAE" w:rsidRDefault="00720EAE" w:rsidP="0055242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седьмому 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вопросу повестки дня: </w:t>
            </w:r>
          </w:p>
          <w:p w:rsidR="005F7BEB" w:rsidRPr="005F7BEB" w:rsidRDefault="005F7BEB" w:rsidP="0055242D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5F7BEB">
              <w:rPr>
                <w:sz w:val="20"/>
                <w:szCs w:val="20"/>
                <w:lang w:bidi="ar-SA"/>
              </w:rPr>
              <w:t>Утвердить Аудитором ПАО «Наука-Связь» на 2020 г. ООО АКГ  «</w:t>
            </w:r>
            <w:proofErr w:type="spellStart"/>
            <w:r w:rsidRPr="005F7BEB">
              <w:rPr>
                <w:sz w:val="20"/>
                <w:szCs w:val="20"/>
                <w:lang w:bidi="ar-SA"/>
              </w:rPr>
              <w:t>Бизнесэкспертиза</w:t>
            </w:r>
            <w:proofErr w:type="spellEnd"/>
            <w:r w:rsidRPr="005F7BEB">
              <w:rPr>
                <w:sz w:val="20"/>
                <w:szCs w:val="20"/>
                <w:lang w:bidi="ar-SA"/>
              </w:rPr>
              <w:t>».</w:t>
            </w:r>
          </w:p>
          <w:p w:rsidR="00720EAE" w:rsidRDefault="00720EAE" w:rsidP="0055242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восьмому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5F7BEB" w:rsidRDefault="005F7BEB" w:rsidP="0055242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Решение не принято.</w:t>
            </w:r>
          </w:p>
          <w:p w:rsid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 xml:space="preserve">АО «Наука-Связь»: </w:t>
            </w:r>
            <w:r w:rsidR="002C2C24">
              <w:rPr>
                <w:b/>
                <w:bCs/>
                <w:i/>
                <w:color w:val="000000"/>
                <w:sz w:val="20"/>
                <w:szCs w:val="20"/>
              </w:rPr>
              <w:t>10 июля 2020</w:t>
            </w:r>
            <w:r w:rsidR="00960061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C2C24">
              <w:rPr>
                <w:b/>
                <w:bCs/>
                <w:i/>
                <w:color w:val="000000"/>
                <w:sz w:val="20"/>
                <w:szCs w:val="20"/>
              </w:rPr>
              <w:t>Протокол №02/20.</w:t>
            </w:r>
          </w:p>
          <w:p w:rsidR="00720EAE" w:rsidRPr="00CD6BE3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Pr="00CD6BE3">
              <w:rPr>
                <w:bCs/>
                <w:color w:val="000000"/>
                <w:sz w:val="20"/>
                <w:szCs w:val="20"/>
              </w:rPr>
              <w:t>Идентификационные пр</w:t>
            </w:r>
            <w:r>
              <w:rPr>
                <w:bCs/>
                <w:color w:val="000000"/>
                <w:sz w:val="20"/>
                <w:szCs w:val="20"/>
              </w:rPr>
              <w:t xml:space="preserve">изнаки ценных бумаг эмитента: </w:t>
            </w:r>
            <w:r w:rsidRPr="00D120B9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 именные бездокументарные; государственный регистрационный номер выпуска-1-01-12689-А; дата государственной регистрации– 19.12.2007г.; международный код (номер) идентификации ценных бумаг (ISIN)– RU000A0GQLB6.</w:t>
            </w:r>
          </w:p>
          <w:p w:rsidR="008A54C2" w:rsidRPr="00CB2905" w:rsidRDefault="008A54C2" w:rsidP="00CB2905">
            <w:pPr>
              <w:spacing w:line="276" w:lineRule="auto"/>
              <w:ind w:right="5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F00612" w:rsidTr="008A54C2">
        <w:trPr>
          <w:trHeight w:val="1332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«Наука-Связь»                                                                            ______________          </w:t>
            </w:r>
            <w:r w:rsidR="002C2C24">
              <w:rPr>
                <w:rFonts w:eastAsia="Times New Roman CYR"/>
                <w:color w:val="000000"/>
                <w:sz w:val="20"/>
                <w:szCs w:val="20"/>
              </w:rPr>
              <w:t>А.А.Калинин</w:t>
            </w:r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2C2C24">
              <w:rPr>
                <w:rFonts w:eastAsia="Times New Roman CYR"/>
                <w:color w:val="000000"/>
                <w:sz w:val="20"/>
                <w:szCs w:val="20"/>
              </w:rPr>
              <w:t>10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2C2C24">
              <w:rPr>
                <w:rFonts w:eastAsia="Times New Roman CYR"/>
                <w:color w:val="000000"/>
                <w:sz w:val="20"/>
                <w:szCs w:val="20"/>
              </w:rPr>
              <w:t>июля 2020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262E8"/>
    <w:rsid w:val="00057957"/>
    <w:rsid w:val="00084D18"/>
    <w:rsid w:val="000958DD"/>
    <w:rsid w:val="000E624D"/>
    <w:rsid w:val="000F1864"/>
    <w:rsid w:val="0013464E"/>
    <w:rsid w:val="00200C76"/>
    <w:rsid w:val="00205C85"/>
    <w:rsid w:val="00206952"/>
    <w:rsid w:val="00227C34"/>
    <w:rsid w:val="002535E9"/>
    <w:rsid w:val="002563BB"/>
    <w:rsid w:val="00264CC8"/>
    <w:rsid w:val="002A508E"/>
    <w:rsid w:val="002B5C71"/>
    <w:rsid w:val="002C2C24"/>
    <w:rsid w:val="0033798E"/>
    <w:rsid w:val="00360479"/>
    <w:rsid w:val="00367264"/>
    <w:rsid w:val="003D7CFD"/>
    <w:rsid w:val="003F0F7F"/>
    <w:rsid w:val="003F6932"/>
    <w:rsid w:val="00423534"/>
    <w:rsid w:val="004718B0"/>
    <w:rsid w:val="004C5045"/>
    <w:rsid w:val="004F5FCF"/>
    <w:rsid w:val="0055242D"/>
    <w:rsid w:val="005B5889"/>
    <w:rsid w:val="005D38BE"/>
    <w:rsid w:val="005F7BEB"/>
    <w:rsid w:val="006F7A14"/>
    <w:rsid w:val="00714AF6"/>
    <w:rsid w:val="00720EAE"/>
    <w:rsid w:val="007E61F7"/>
    <w:rsid w:val="00812231"/>
    <w:rsid w:val="00892F89"/>
    <w:rsid w:val="008A54C2"/>
    <w:rsid w:val="008F397B"/>
    <w:rsid w:val="00960061"/>
    <w:rsid w:val="00967B67"/>
    <w:rsid w:val="0097237C"/>
    <w:rsid w:val="00972BFD"/>
    <w:rsid w:val="009B4C82"/>
    <w:rsid w:val="00A16685"/>
    <w:rsid w:val="00A209EE"/>
    <w:rsid w:val="00A479C0"/>
    <w:rsid w:val="00A71DB2"/>
    <w:rsid w:val="00A75A44"/>
    <w:rsid w:val="00AC3183"/>
    <w:rsid w:val="00AD1033"/>
    <w:rsid w:val="00C100DD"/>
    <w:rsid w:val="00CB2905"/>
    <w:rsid w:val="00CF3269"/>
    <w:rsid w:val="00D14B00"/>
    <w:rsid w:val="00D3225A"/>
    <w:rsid w:val="00D63451"/>
    <w:rsid w:val="00D73BE1"/>
    <w:rsid w:val="00DE318F"/>
    <w:rsid w:val="00E57FB6"/>
    <w:rsid w:val="00E77342"/>
    <w:rsid w:val="00E84EBE"/>
    <w:rsid w:val="00E93A03"/>
    <w:rsid w:val="00E97F21"/>
    <w:rsid w:val="00ED16D2"/>
    <w:rsid w:val="00F00612"/>
    <w:rsid w:val="00F43428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23EA6C-A01A-4FF8-8121-811B20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9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11551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Екатерина Ю. Крылова</cp:lastModifiedBy>
  <cp:revision>5</cp:revision>
  <cp:lastPrinted>2015-05-05T12:32:00Z</cp:lastPrinted>
  <dcterms:created xsi:type="dcterms:W3CDTF">2020-07-10T13:29:00Z</dcterms:created>
  <dcterms:modified xsi:type="dcterms:W3CDTF">2020-07-10T14:26:00Z</dcterms:modified>
</cp:coreProperties>
</file>